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232C94" w:rsidRDefault="00C833B8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048E5">
        <w:rPr>
          <w:rFonts w:ascii="Times New Roman" w:hAnsi="Times New Roman" w:cs="Times New Roman"/>
          <w:b/>
          <w:sz w:val="24"/>
          <w:szCs w:val="24"/>
        </w:rPr>
        <w:t>21</w:t>
      </w:r>
      <w:r w:rsidR="00B56BE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341626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nr 1 </w:t>
      </w:r>
      <w:r w:rsidRPr="00232C94">
        <w:rPr>
          <w:rFonts w:ascii="Times New Roman" w:hAnsi="Times New Roman" w:cs="Times New Roman"/>
          <w:b/>
          <w:sz w:val="24"/>
          <w:szCs w:val="24"/>
        </w:rPr>
        <w:t xml:space="preserve"> im. Władysława Łokietka 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w Brześciu Kujawskim</w:t>
      </w:r>
    </w:p>
    <w:p w:rsidR="00F278FC" w:rsidRPr="00232C94" w:rsidRDefault="008D0CE9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29 sierpnia</w:t>
      </w:r>
      <w:r w:rsidR="003A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b/>
          <w:sz w:val="24"/>
          <w:szCs w:val="24"/>
        </w:rPr>
        <w:t>2024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A0" w:rsidRDefault="00CA7EBB" w:rsidP="001B7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1B71A0" w:rsidRPr="001B71A0" w:rsidRDefault="001B71A0" w:rsidP="001B7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wprowadzenia </w:t>
      </w:r>
    </w:p>
    <w:p w:rsidR="001B71A0" w:rsidRDefault="00F278FC" w:rsidP="001B71A0">
      <w:pPr>
        <w:shd w:val="clear" w:color="auto" w:fill="FFFFFF"/>
        <w:spacing w:line="379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1A0">
        <w:rPr>
          <w:b/>
          <w:bCs/>
          <w:color w:val="000000"/>
          <w:spacing w:val="-1"/>
          <w:sz w:val="28"/>
          <w:szCs w:val="28"/>
        </w:rPr>
        <w:t>Regulaminu  korzystania z komputer</w:t>
      </w:r>
      <w:r w:rsidR="001B71A0">
        <w:rPr>
          <w:rFonts w:eastAsia="Times New Roman"/>
          <w:b/>
          <w:bCs/>
          <w:color w:val="000000"/>
          <w:spacing w:val="-1"/>
          <w:sz w:val="28"/>
          <w:szCs w:val="28"/>
        </w:rPr>
        <w:t>ów służbowych</w:t>
      </w:r>
    </w:p>
    <w:p w:rsidR="00C9243C" w:rsidRDefault="00C9243C" w:rsidP="001B71A0">
      <w:pPr>
        <w:shd w:val="clear" w:color="auto" w:fill="FFFFFF"/>
        <w:spacing w:line="379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o</w:t>
      </w:r>
      <w:r w:rsidR="001B71A0">
        <w:rPr>
          <w:rFonts w:eastAsia="Times New Roman"/>
          <w:b/>
          <w:bCs/>
          <w:color w:val="000000"/>
          <w:spacing w:val="-1"/>
          <w:sz w:val="28"/>
          <w:szCs w:val="28"/>
        </w:rPr>
        <w:t>raz</w:t>
      </w:r>
    </w:p>
    <w:p w:rsidR="001B71A0" w:rsidRDefault="001B71A0" w:rsidP="001B71A0">
      <w:pPr>
        <w:shd w:val="clear" w:color="auto" w:fill="FFFFFF"/>
        <w:spacing w:line="379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infrastruktury informatycznej</w:t>
      </w:r>
    </w:p>
    <w:p w:rsidR="00C9243C" w:rsidRDefault="00C9243C" w:rsidP="001B71A0">
      <w:pPr>
        <w:jc w:val="center"/>
        <w:rPr>
          <w:rFonts w:eastAsia="Times New Roman"/>
          <w:b/>
          <w:bCs/>
          <w:color w:val="000000"/>
          <w:spacing w:val="1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     </w:t>
      </w:r>
      <w:r w:rsidR="001B71A0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w Szkole Podstawowej nr l </w:t>
      </w:r>
    </w:p>
    <w:p w:rsidR="001B71A0" w:rsidRDefault="001B71A0" w:rsidP="001B71A0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w Brześciu Kujawskim</w:t>
      </w:r>
      <w:r w:rsidRPr="001B71A0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1B71A0" w:rsidRDefault="001B71A0" w:rsidP="001B71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1A0" w:rsidRPr="00232C94" w:rsidRDefault="001B71A0" w:rsidP="001B7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1B71A0" w:rsidRDefault="001B71A0" w:rsidP="001B71A0">
      <w:pPr>
        <w:shd w:val="clear" w:color="auto" w:fill="FFFFFF"/>
        <w:spacing w:line="379" w:lineRule="exact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1B71A0" w:rsidRDefault="001B71A0" w:rsidP="001B71A0">
      <w:pPr>
        <w:shd w:val="clear" w:color="auto" w:fill="FFFFFF"/>
        <w:spacing w:line="379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Regulamin korzystania z komputer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ów służbowych</w:t>
      </w:r>
    </w:p>
    <w:p w:rsidR="001B71A0" w:rsidRDefault="001B71A0" w:rsidP="001B71A0">
      <w:pPr>
        <w:shd w:val="clear" w:color="auto" w:fill="FFFFFF"/>
        <w:spacing w:line="379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oraz infrastruktury informatycznej</w:t>
      </w:r>
    </w:p>
    <w:p w:rsidR="001B71A0" w:rsidRDefault="001B71A0" w:rsidP="001B71A0">
      <w:pPr>
        <w:shd w:val="clear" w:color="auto" w:fill="FFFFFF"/>
        <w:spacing w:line="379" w:lineRule="exact"/>
        <w:jc w:val="center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w Szkole Podstawowej nr l w Brześciu Kujawskim</w:t>
      </w:r>
    </w:p>
    <w:p w:rsidR="001B71A0" w:rsidRDefault="001B71A0" w:rsidP="001B71A0">
      <w:pPr>
        <w:shd w:val="clear" w:color="auto" w:fill="FFFFFF"/>
        <w:spacing w:before="360" w:line="374" w:lineRule="exact"/>
        <w:ind w:left="5" w:firstLine="696"/>
      </w:pPr>
      <w:r>
        <w:rPr>
          <w:color w:val="000000"/>
          <w:spacing w:val="-1"/>
          <w:sz w:val="28"/>
          <w:szCs w:val="28"/>
        </w:rPr>
        <w:t>Celem wdro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żenia Regulaminu jest zachowanie równowagi pomiędzy uzasadnionym </w:t>
      </w:r>
      <w:r>
        <w:rPr>
          <w:rFonts w:eastAsia="Times New Roman"/>
          <w:color w:val="000000"/>
          <w:sz w:val="28"/>
          <w:szCs w:val="28"/>
        </w:rPr>
        <w:t xml:space="preserve">interesem pracownika do ochrony jego prywatności, a prawem do ochrony tajemnicy i </w:t>
      </w:r>
      <w:r>
        <w:rPr>
          <w:rFonts w:eastAsia="Times New Roman"/>
          <w:color w:val="000000"/>
          <w:spacing w:val="-2"/>
          <w:sz w:val="28"/>
          <w:szCs w:val="28"/>
        </w:rPr>
        <w:t>mienia pracodawcy.</w:t>
      </w:r>
    </w:p>
    <w:p w:rsidR="001B71A0" w:rsidRDefault="001B71A0" w:rsidP="001B71A0">
      <w:pPr>
        <w:shd w:val="clear" w:color="auto" w:fill="FFFFFF"/>
        <w:spacing w:before="595"/>
      </w:pPr>
      <w:r>
        <w:rPr>
          <w:color w:val="000000"/>
          <w:spacing w:val="-2"/>
          <w:sz w:val="28"/>
          <w:szCs w:val="28"/>
          <w:u w:val="single"/>
        </w:rPr>
        <w:t>Definicje</w:t>
      </w:r>
    </w:p>
    <w:p w:rsidR="001B71A0" w:rsidRDefault="001B71A0" w:rsidP="001B71A0">
      <w:pPr>
        <w:shd w:val="clear" w:color="auto" w:fill="FFFFFF"/>
        <w:spacing w:before="202" w:line="374" w:lineRule="exact"/>
        <w:ind w:left="10" w:right="504"/>
        <w:jc w:val="both"/>
      </w:pPr>
      <w:r>
        <w:rPr>
          <w:b/>
          <w:bCs/>
          <w:color w:val="000000"/>
          <w:spacing w:val="-2"/>
          <w:sz w:val="28"/>
          <w:szCs w:val="28"/>
          <w:u w:val="single"/>
        </w:rPr>
        <w:t>U</w:t>
      </w:r>
      <w:r>
        <w:rPr>
          <w:rFonts w:eastAsia="Times New Roman"/>
          <w:b/>
          <w:bCs/>
          <w:color w:val="000000"/>
          <w:spacing w:val="-2"/>
          <w:sz w:val="28"/>
          <w:szCs w:val="28"/>
          <w:u w:val="single"/>
        </w:rPr>
        <w:t>żytkownik komputera-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pracownik szkoły uprawniony do korzystania z komputerów </w:t>
      </w:r>
      <w:r>
        <w:rPr>
          <w:rFonts w:eastAsia="Times New Roman"/>
          <w:color w:val="000000"/>
          <w:spacing w:val="-4"/>
          <w:sz w:val="28"/>
          <w:szCs w:val="28"/>
        </w:rPr>
        <w:t>służbowych.</w:t>
      </w:r>
    </w:p>
    <w:p w:rsidR="001B71A0" w:rsidRDefault="001B71A0" w:rsidP="001B71A0">
      <w:pPr>
        <w:shd w:val="clear" w:color="auto" w:fill="FFFFFF"/>
        <w:spacing w:before="187" w:line="374" w:lineRule="exact"/>
        <w:ind w:left="5"/>
      </w:pPr>
      <w:r>
        <w:rPr>
          <w:b/>
          <w:bCs/>
          <w:color w:val="000000"/>
          <w:spacing w:val="-1"/>
          <w:sz w:val="28"/>
          <w:szCs w:val="28"/>
          <w:u w:val="single"/>
        </w:rPr>
        <w:t>Administrator komputera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 pracownik szko</w:t>
      </w:r>
      <w:r>
        <w:rPr>
          <w:rFonts w:eastAsia="Times New Roman"/>
          <w:color w:val="000000"/>
          <w:spacing w:val="-1"/>
          <w:sz w:val="28"/>
          <w:szCs w:val="28"/>
        </w:rPr>
        <w:t>ły posiadający uprawnienia administratora na komputerze służbowym.</w:t>
      </w:r>
    </w:p>
    <w:p w:rsidR="001B71A0" w:rsidRDefault="001B71A0" w:rsidP="001B71A0">
      <w:pPr>
        <w:shd w:val="clear" w:color="auto" w:fill="FFFFFF"/>
        <w:spacing w:before="187" w:line="374" w:lineRule="exact"/>
        <w:ind w:left="14" w:right="518"/>
      </w:pPr>
      <w:r>
        <w:rPr>
          <w:b/>
          <w:bCs/>
          <w:color w:val="000000"/>
          <w:sz w:val="28"/>
          <w:szCs w:val="28"/>
          <w:u w:val="single"/>
        </w:rPr>
        <w:lastRenderedPageBreak/>
        <w:t>Administrator szko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>ły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- pracownik szkoły posiadający uprawnienia administracyjne </w:t>
      </w:r>
      <w:r>
        <w:rPr>
          <w:rFonts w:eastAsia="Times New Roman"/>
          <w:color w:val="000000"/>
          <w:spacing w:val="-1"/>
          <w:sz w:val="28"/>
          <w:szCs w:val="28"/>
        </w:rPr>
        <w:t>szkolnej sieci komputerowej i komputerów służbowych.</w:t>
      </w:r>
    </w:p>
    <w:p w:rsidR="001B71A0" w:rsidRDefault="001B71A0" w:rsidP="001B71A0">
      <w:pPr>
        <w:shd w:val="clear" w:color="auto" w:fill="FFFFFF"/>
        <w:spacing w:before="197" w:line="370" w:lineRule="exact"/>
        <w:ind w:left="5" w:right="480"/>
        <w:jc w:val="both"/>
      </w:pPr>
      <w:r>
        <w:rPr>
          <w:b/>
          <w:bCs/>
          <w:color w:val="000000"/>
          <w:spacing w:val="-2"/>
          <w:sz w:val="28"/>
          <w:szCs w:val="28"/>
          <w:u w:val="single"/>
        </w:rPr>
        <w:t>Komputer s</w:t>
      </w:r>
      <w:r>
        <w:rPr>
          <w:rFonts w:eastAsia="Times New Roman"/>
          <w:b/>
          <w:bCs/>
          <w:color w:val="000000"/>
          <w:spacing w:val="-2"/>
          <w:sz w:val="28"/>
          <w:szCs w:val="28"/>
          <w:u w:val="single"/>
        </w:rPr>
        <w:t>łużbowy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- komputer będący własnością szkoły, przeznaczony do realizacji </w:t>
      </w:r>
      <w:r>
        <w:rPr>
          <w:rFonts w:eastAsia="Times New Roman"/>
          <w:color w:val="000000"/>
          <w:spacing w:val="-1"/>
          <w:sz w:val="28"/>
          <w:szCs w:val="28"/>
        </w:rPr>
        <w:t>obowiązków służbowych. Każdy komputer służbowy ma przydzielonego administratora komputera.</w:t>
      </w:r>
    </w:p>
    <w:p w:rsidR="001B71A0" w:rsidRDefault="001B71A0" w:rsidP="001B71A0">
      <w:pPr>
        <w:shd w:val="clear" w:color="auto" w:fill="FFFFFF"/>
        <w:spacing w:before="178" w:line="370" w:lineRule="exact"/>
        <w:ind w:left="14" w:right="518"/>
      </w:pPr>
      <w:r>
        <w:rPr>
          <w:b/>
          <w:bCs/>
          <w:color w:val="000000"/>
          <w:spacing w:val="1"/>
          <w:sz w:val="28"/>
          <w:szCs w:val="28"/>
          <w:u w:val="single"/>
        </w:rPr>
        <w:t>Silne has</w:t>
      </w:r>
      <w:r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>ło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- hasło składające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zminimum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8 znaków w tym: l cyfry, l wielkiej litery, l </w:t>
      </w:r>
      <w:r>
        <w:rPr>
          <w:rFonts w:eastAsia="Times New Roman"/>
          <w:color w:val="000000"/>
          <w:spacing w:val="-3"/>
          <w:sz w:val="28"/>
          <w:szCs w:val="28"/>
        </w:rPr>
        <w:t>znaku specjalnego (!@#$%</w:t>
      </w:r>
      <w:r>
        <w:rPr>
          <w:rFonts w:eastAsia="Times New Roman"/>
          <w:color w:val="000000"/>
          <w:spacing w:val="-3"/>
          <w:sz w:val="28"/>
          <w:szCs w:val="28"/>
          <w:vertAlign w:val="superscript"/>
        </w:rPr>
        <w:t>A</w:t>
      </w:r>
      <w:r>
        <w:rPr>
          <w:rFonts w:eastAsia="Times New Roman"/>
          <w:color w:val="000000"/>
          <w:spacing w:val="-3"/>
          <w:sz w:val="28"/>
          <w:szCs w:val="28"/>
        </w:rPr>
        <w:t>&amp;*)</w:t>
      </w:r>
    </w:p>
    <w:p w:rsidR="001B71A0" w:rsidRDefault="001B71A0" w:rsidP="001B71A0">
      <w:pPr>
        <w:shd w:val="clear" w:color="auto" w:fill="FFFFFF"/>
        <w:spacing w:before="240"/>
        <w:ind w:left="5"/>
        <w:jc w:val="center"/>
      </w:pPr>
      <w:r>
        <w:rPr>
          <w:b/>
          <w:bCs/>
          <w:color w:val="000000"/>
          <w:spacing w:val="-1"/>
          <w:sz w:val="28"/>
          <w:szCs w:val="28"/>
        </w:rPr>
        <w:t>Zasady korzystania z komputer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ów służbowych</w:t>
      </w:r>
    </w:p>
    <w:p w:rsidR="001B71A0" w:rsidRDefault="001B71A0" w:rsidP="001B71A0">
      <w:pPr>
        <w:shd w:val="clear" w:color="auto" w:fill="FFFFFF"/>
        <w:spacing w:before="403" w:line="576" w:lineRule="exact"/>
        <w:ind w:left="19"/>
      </w:pPr>
      <w:r>
        <w:rPr>
          <w:b/>
          <w:bCs/>
          <w:color w:val="000000"/>
          <w:spacing w:val="-2"/>
          <w:sz w:val="28"/>
          <w:szCs w:val="28"/>
          <w:u w:val="single"/>
        </w:rPr>
        <w:t>U</w:t>
      </w:r>
      <w:r>
        <w:rPr>
          <w:rFonts w:eastAsia="Times New Roman"/>
          <w:b/>
          <w:bCs/>
          <w:color w:val="000000"/>
          <w:spacing w:val="-2"/>
          <w:sz w:val="28"/>
          <w:szCs w:val="28"/>
          <w:u w:val="single"/>
        </w:rPr>
        <w:t>żytkownik</w:t>
      </w:r>
    </w:p>
    <w:p w:rsidR="001B71A0" w:rsidRDefault="001B71A0" w:rsidP="001B71A0">
      <w:pPr>
        <w:shd w:val="clear" w:color="auto" w:fill="FFFFFF"/>
        <w:spacing w:line="576" w:lineRule="exact"/>
        <w:ind w:left="5" w:right="1037"/>
      </w:pPr>
      <w:r>
        <w:rPr>
          <w:color w:val="000000"/>
          <w:spacing w:val="-1"/>
          <w:sz w:val="28"/>
          <w:szCs w:val="28"/>
        </w:rPr>
        <w:t>U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żytkownik korzysta z komputera w zakresie niezbędnym do pracy. </w:t>
      </w:r>
      <w:r>
        <w:rPr>
          <w:rFonts w:eastAsia="Times New Roman"/>
          <w:color w:val="000000"/>
          <w:spacing w:val="1"/>
          <w:sz w:val="28"/>
          <w:szCs w:val="28"/>
        </w:rPr>
        <w:t>Użytkownik odpowiada za legalność programów przez siebie zainstalowanych.</w:t>
      </w:r>
    </w:p>
    <w:p w:rsidR="001B71A0" w:rsidRDefault="001B71A0" w:rsidP="001B71A0">
      <w:pPr>
        <w:shd w:val="clear" w:color="auto" w:fill="FFFFFF"/>
        <w:spacing w:before="163" w:line="360" w:lineRule="exact"/>
        <w:ind w:left="5" w:right="518"/>
      </w:pPr>
      <w:r>
        <w:rPr>
          <w:color w:val="000000"/>
          <w:spacing w:val="-1"/>
          <w:sz w:val="28"/>
          <w:szCs w:val="28"/>
        </w:rPr>
        <w:t>U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żytkownik jest zobowiązany do ochrony danych osobowych zgodnie z odrębnymi </w:t>
      </w:r>
      <w:r>
        <w:rPr>
          <w:rFonts w:eastAsia="Times New Roman"/>
          <w:color w:val="000000"/>
          <w:spacing w:val="-3"/>
          <w:sz w:val="28"/>
          <w:szCs w:val="28"/>
        </w:rPr>
        <w:t>przepisami.</w:t>
      </w:r>
    </w:p>
    <w:p w:rsidR="001B71A0" w:rsidRDefault="001B71A0" w:rsidP="001B71A0">
      <w:pPr>
        <w:shd w:val="clear" w:color="auto" w:fill="FFFFFF"/>
        <w:spacing w:before="53" w:line="562" w:lineRule="exact"/>
        <w:ind w:left="5" w:right="1037"/>
      </w:pPr>
      <w:r>
        <w:rPr>
          <w:color w:val="000000"/>
          <w:spacing w:val="-1"/>
          <w:sz w:val="28"/>
          <w:szCs w:val="28"/>
        </w:rPr>
        <w:t>U</w:t>
      </w:r>
      <w:r>
        <w:rPr>
          <w:rFonts w:eastAsia="Times New Roman"/>
          <w:color w:val="000000"/>
          <w:spacing w:val="-1"/>
          <w:sz w:val="28"/>
          <w:szCs w:val="28"/>
        </w:rPr>
        <w:t>żytkownik nie pozwala na korzystanie z komputera osobom nieupoważnionym. Użytkownik ustala silne hasło logowania do komputera.</w:t>
      </w:r>
    </w:p>
    <w:p w:rsidR="001B71A0" w:rsidRDefault="001B71A0" w:rsidP="001B71A0">
      <w:pPr>
        <w:shd w:val="clear" w:color="auto" w:fill="FFFFFF"/>
        <w:spacing w:before="163" w:line="360" w:lineRule="exact"/>
        <w:ind w:left="14" w:right="480"/>
        <w:jc w:val="both"/>
      </w:pPr>
      <w:r>
        <w:rPr>
          <w:color w:val="000000"/>
          <w:spacing w:val="-2"/>
          <w:sz w:val="28"/>
          <w:szCs w:val="28"/>
        </w:rPr>
        <w:t>U</w:t>
      </w:r>
      <w:r>
        <w:rPr>
          <w:rFonts w:eastAsia="Times New Roman"/>
          <w:color w:val="000000"/>
          <w:spacing w:val="-2"/>
          <w:sz w:val="28"/>
          <w:szCs w:val="28"/>
        </w:rPr>
        <w:t>żytkownik loguje się na swoje konto i nie ujawnia hasła dostępu. Po skończonej pracy należy się wylogować.</w:t>
      </w:r>
    </w:p>
    <w:p w:rsidR="001B71A0" w:rsidRDefault="001B71A0" w:rsidP="001B71A0">
      <w:pPr>
        <w:shd w:val="clear" w:color="auto" w:fill="FFFFFF"/>
        <w:spacing w:before="202" w:line="365" w:lineRule="exact"/>
        <w:ind w:left="10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O wszelkich nieprawid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łowościach w pracy komputera użytkownik informuje administratora </w:t>
      </w:r>
      <w:r>
        <w:rPr>
          <w:rFonts w:eastAsia="Times New Roman"/>
          <w:color w:val="000000"/>
          <w:sz w:val="28"/>
          <w:szCs w:val="28"/>
        </w:rPr>
        <w:t>komputera lub administratora szkoły</w:t>
      </w:r>
    </w:p>
    <w:p w:rsidR="001B71A0" w:rsidRDefault="001B71A0" w:rsidP="001B71A0">
      <w:pPr>
        <w:shd w:val="clear" w:color="auto" w:fill="FFFFFF"/>
        <w:spacing w:before="202" w:line="365" w:lineRule="exact"/>
        <w:ind w:left="10"/>
      </w:pP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7"/>
          <w:szCs w:val="27"/>
          <w:u w:val="single"/>
        </w:rPr>
        <w:t>Administrator komputera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t>Administrator post</w:t>
      </w:r>
      <w:r>
        <w:rPr>
          <w:rFonts w:eastAsia="Times New Roman"/>
          <w:color w:val="000000"/>
          <w:sz w:val="28"/>
          <w:szCs w:val="28"/>
        </w:rPr>
        <w:t>ępuje zgodnie z zasadami korzystania z komputera jak użytkownik .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Administrator komputera tworzy i aktualizuje konta dla innych u</w:t>
      </w:r>
      <w:r>
        <w:rPr>
          <w:rFonts w:eastAsia="Times New Roman"/>
          <w:color w:val="000000"/>
          <w:sz w:val="28"/>
          <w:szCs w:val="28"/>
        </w:rPr>
        <w:t>żytkowników z niego korzystających.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t>Administrator komputera odpowiada za legalno</w:t>
      </w:r>
      <w:r>
        <w:rPr>
          <w:rFonts w:eastAsia="Times New Roman"/>
          <w:color w:val="000000"/>
          <w:sz w:val="28"/>
          <w:szCs w:val="28"/>
        </w:rPr>
        <w:t>ść oprogramowania i aktualność programów antywirusowych zainstalowanych na komputerze.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t>Administrator komputera odpowiada za ustawienia sieciowe komputera. Administrator komputera tworzy na komputerze konto serwisowe u</w:t>
      </w:r>
      <w:r>
        <w:rPr>
          <w:rFonts w:eastAsia="Times New Roman"/>
          <w:color w:val="000000"/>
          <w:sz w:val="28"/>
          <w:szCs w:val="28"/>
        </w:rPr>
        <w:t>żywane do naprawy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t>O wszelkich nieprawid</w:t>
      </w:r>
      <w:r>
        <w:rPr>
          <w:rFonts w:eastAsia="Times New Roman"/>
          <w:color w:val="000000"/>
          <w:sz w:val="28"/>
          <w:szCs w:val="28"/>
        </w:rPr>
        <w:t>łowościach w pracy komputera administrator komputera informuje administratora szkoły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7"/>
          <w:szCs w:val="27"/>
          <w:u w:val="single"/>
        </w:rPr>
        <w:t>Administrator szko</w:t>
      </w:r>
      <w:r>
        <w:rPr>
          <w:rFonts w:eastAsia="Times New Roman"/>
          <w:b/>
          <w:bCs/>
          <w:color w:val="000000"/>
          <w:sz w:val="27"/>
          <w:szCs w:val="27"/>
          <w:u w:val="single"/>
        </w:rPr>
        <w:t>ły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t>Administrator szko</w:t>
      </w:r>
      <w:r>
        <w:rPr>
          <w:rFonts w:eastAsia="Times New Roman"/>
          <w:color w:val="000000"/>
          <w:sz w:val="28"/>
          <w:szCs w:val="28"/>
        </w:rPr>
        <w:t>ły postępuje zgodnie z zasadami korzystania z komputera jak administrator komputera i użytkownik .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t>Administrator szko</w:t>
      </w:r>
      <w:r>
        <w:rPr>
          <w:rFonts w:eastAsia="Times New Roman"/>
          <w:color w:val="000000"/>
          <w:sz w:val="28"/>
          <w:szCs w:val="28"/>
        </w:rPr>
        <w:t>ły odpowiada za konfiguracje szkolnej sieci komputerowej w taki sposób, aby oddzielić komputery szkolnej pracowni informatycznej od komputerów służbowych.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t>Administrator szko</w:t>
      </w:r>
      <w:r>
        <w:rPr>
          <w:rFonts w:eastAsia="Times New Roman"/>
          <w:color w:val="000000"/>
          <w:sz w:val="28"/>
          <w:szCs w:val="28"/>
        </w:rPr>
        <w:t>ły odpowiada za zabezpieczenie sieci komputerowej przed nieautoryzowanym dostępem.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t>Administrator szko</w:t>
      </w:r>
      <w:r>
        <w:rPr>
          <w:rFonts w:eastAsia="Times New Roman"/>
          <w:color w:val="000000"/>
          <w:sz w:val="28"/>
          <w:szCs w:val="28"/>
        </w:rPr>
        <w:t>ły reaguje na informacje przekazane przez użytkowników i administratorów komputerów służbowych.</w:t>
      </w:r>
    </w:p>
    <w:p w:rsidR="001B71A0" w:rsidRPr="00512088" w:rsidRDefault="001B71A0" w:rsidP="001B71A0">
      <w:pPr>
        <w:shd w:val="clear" w:color="auto" w:fill="FFFFFF"/>
        <w:spacing w:line="360" w:lineRule="auto"/>
        <w:rPr>
          <w:b/>
          <w:bCs/>
          <w:sz w:val="24"/>
          <w:szCs w:val="24"/>
        </w:rPr>
      </w:pPr>
      <w:r w:rsidRPr="00512088">
        <w:rPr>
          <w:b/>
          <w:bCs/>
          <w:color w:val="000000"/>
          <w:sz w:val="27"/>
          <w:szCs w:val="27"/>
          <w:u w:val="single"/>
        </w:rPr>
        <w:t>Opiekun szkolnej pracowni informatycznej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t>Opiekun szkolnej pracowni informatycznej post</w:t>
      </w:r>
      <w:r>
        <w:rPr>
          <w:rFonts w:eastAsia="Times New Roman"/>
          <w:color w:val="000000"/>
          <w:sz w:val="28"/>
          <w:szCs w:val="28"/>
        </w:rPr>
        <w:t>ępuje zgodnie z zasadami korzystania z komputera jak administrator komputera dla komputerów uczniowskich.</w:t>
      </w:r>
    </w:p>
    <w:p w:rsidR="001B71A0" w:rsidRDefault="001B71A0" w:rsidP="001B71A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t>Opiekun szkolnej pracowni informatycznej konfiguruje komputery uczniowskie zgodnie z wymaganiami nauczycieli ucz</w:t>
      </w:r>
      <w:r>
        <w:rPr>
          <w:rFonts w:eastAsia="Times New Roman"/>
          <w:color w:val="000000"/>
          <w:sz w:val="27"/>
          <w:szCs w:val="27"/>
        </w:rPr>
        <w:t>ących w szkolnej pracowni informatycznej.</w:t>
      </w:r>
    </w:p>
    <w:p w:rsidR="001B71A0" w:rsidRDefault="001B71A0" w:rsidP="001B71A0">
      <w:pPr>
        <w:shd w:val="clear" w:color="auto" w:fill="FFFFFF"/>
        <w:spacing w:before="202" w:line="360" w:lineRule="auto"/>
        <w:ind w:left="10"/>
        <w:rPr>
          <w:rFonts w:eastAsia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Opiekun szkolnej pracowni internetowej dopilnowuje przestrzegania regulaminu pracowni komputerowej przez uczni</w:t>
      </w:r>
      <w:r>
        <w:rPr>
          <w:rFonts w:eastAsia="Times New Roman"/>
          <w:color w:val="000000"/>
          <w:sz w:val="27"/>
          <w:szCs w:val="27"/>
        </w:rPr>
        <w:t>ów.</w:t>
      </w:r>
    </w:p>
    <w:p w:rsidR="001B71A0" w:rsidRDefault="001B71A0" w:rsidP="001B71A0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</w:p>
    <w:p w:rsidR="001B71A0" w:rsidRDefault="001B71A0" w:rsidP="001B71A0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</w:p>
    <w:p w:rsidR="001B71A0" w:rsidRDefault="001B71A0" w:rsidP="001B71A0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</w:p>
    <w:p w:rsidR="001B71A0" w:rsidRDefault="001B71A0" w:rsidP="001B71A0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1B71A0" w:rsidRDefault="001B71A0" w:rsidP="001B71A0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1B71A0" w:rsidRDefault="001B71A0" w:rsidP="001B71A0">
      <w:pPr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>Za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łącznik </w:t>
      </w:r>
      <w:r>
        <w:rPr>
          <w:rFonts w:eastAsia="Times New Roman"/>
          <w:color w:val="000000"/>
          <w:sz w:val="28"/>
          <w:szCs w:val="28"/>
        </w:rPr>
        <w:t>l</w:t>
      </w:r>
    </w:p>
    <w:p w:rsidR="001B71A0" w:rsidRDefault="001B71A0" w:rsidP="001B71A0">
      <w:pPr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Wykaz komputer</w:t>
      </w:r>
      <w:r>
        <w:rPr>
          <w:rFonts w:eastAsia="Times New Roman"/>
          <w:color w:val="000000"/>
          <w:sz w:val="28"/>
          <w:szCs w:val="28"/>
        </w:rPr>
        <w:t>ów służbowych i ich administratorów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1440"/>
        <w:gridCol w:w="1622"/>
        <w:gridCol w:w="1373"/>
        <w:gridCol w:w="1517"/>
        <w:gridCol w:w="1325"/>
        <w:gridCol w:w="1421"/>
      </w:tblGrid>
      <w:tr w:rsidR="001B71A0" w:rsidTr="006D4E4F">
        <w:trPr>
          <w:trHeight w:val="32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Nr sali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komputer i </w:t>
            </w:r>
            <w:proofErr w:type="spellStart"/>
            <w:r>
              <w:rPr>
                <w:rFonts w:ascii="Arial" w:hAnsi="Arial" w:cs="Arial"/>
                <w:color w:val="000000"/>
              </w:rPr>
              <w:t>ip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administrator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eastAsia="Times New Roman" w:hAnsi="Arial"/>
                <w:color w:val="000000"/>
              </w:rPr>
              <w:t>ż</w:t>
            </w:r>
            <w:r>
              <w:rPr>
                <w:rFonts w:ascii="Arial" w:eastAsia="Times New Roman" w:hAnsi="Arial" w:cs="Arial"/>
                <w:color w:val="000000"/>
              </w:rPr>
              <w:t>ytkownik 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eastAsia="Times New Roman" w:hAnsi="Arial"/>
                <w:color w:val="000000"/>
              </w:rPr>
              <w:t>ż</w:t>
            </w:r>
            <w:r>
              <w:rPr>
                <w:rFonts w:ascii="Arial" w:eastAsia="Times New Roman" w:hAnsi="Arial" w:cs="Arial"/>
                <w:color w:val="000000"/>
              </w:rPr>
              <w:t>ytkownik 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eastAsia="Times New Roman" w:hAnsi="Arial"/>
                <w:color w:val="000000"/>
              </w:rPr>
              <w:t>ż</w:t>
            </w:r>
            <w:r>
              <w:rPr>
                <w:rFonts w:ascii="Arial" w:eastAsia="Times New Roman" w:hAnsi="Arial" w:cs="Arial"/>
                <w:color w:val="000000"/>
              </w:rPr>
              <w:t>ytkownik 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eastAsia="Times New Roman" w:hAnsi="Arial"/>
                <w:color w:val="000000"/>
              </w:rPr>
              <w:t>ż</w:t>
            </w:r>
            <w:r>
              <w:rPr>
                <w:rFonts w:ascii="Arial" w:eastAsia="Times New Roman" w:hAnsi="Arial" w:cs="Arial"/>
                <w:color w:val="000000"/>
              </w:rPr>
              <w:t>ytkownik 4</w:t>
            </w:r>
          </w:p>
        </w:tc>
      </w:tr>
      <w:tr w:rsidR="001B71A0" w:rsidTr="006D4E4F">
        <w:trPr>
          <w:trHeight w:val="32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1A0" w:rsidRDefault="001B71A0" w:rsidP="006D4E4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B71A0" w:rsidRDefault="001B71A0" w:rsidP="001B71A0">
      <w:pPr>
        <w:shd w:val="clear" w:color="auto" w:fill="FFFFFF"/>
        <w:spacing w:before="202" w:line="365" w:lineRule="exact"/>
        <w:ind w:left="10"/>
      </w:pPr>
    </w:p>
    <w:p w:rsidR="00264A0B" w:rsidRDefault="00264A0B" w:rsidP="001B71A0">
      <w:pPr>
        <w:jc w:val="both"/>
        <w:rPr>
          <w:rFonts w:eastAsia="Times New Roman"/>
          <w:b/>
          <w:bCs/>
          <w:color w:val="000000"/>
          <w:spacing w:val="1"/>
          <w:sz w:val="28"/>
          <w:szCs w:val="28"/>
        </w:rPr>
      </w:pPr>
    </w:p>
    <w:p w:rsidR="00F278FC" w:rsidRDefault="001B71A0" w:rsidP="001B7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1B71A0" w:rsidRPr="001B71A0" w:rsidRDefault="001B71A0" w:rsidP="001B71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8FC" w:rsidRPr="00232C94" w:rsidRDefault="001B71A0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1626">
        <w:rPr>
          <w:rFonts w:ascii="Times New Roman" w:hAnsi="Times New Roman" w:cs="Times New Roman"/>
          <w:sz w:val="24"/>
          <w:szCs w:val="24"/>
        </w:rPr>
        <w:t>Zarządz</w:t>
      </w:r>
      <w:r w:rsidR="00FB3A23">
        <w:rPr>
          <w:rFonts w:ascii="Times New Roman" w:hAnsi="Times New Roman" w:cs="Times New Roman"/>
          <w:sz w:val="24"/>
          <w:szCs w:val="24"/>
        </w:rPr>
        <w:t>eni</w:t>
      </w:r>
      <w:r w:rsidR="00BB75BD">
        <w:rPr>
          <w:rFonts w:ascii="Times New Roman" w:hAnsi="Times New Roman" w:cs="Times New Roman"/>
          <w:sz w:val="24"/>
          <w:szCs w:val="24"/>
        </w:rPr>
        <w:t>e o</w:t>
      </w:r>
      <w:r w:rsidR="00A07673">
        <w:rPr>
          <w:rFonts w:ascii="Times New Roman" w:hAnsi="Times New Roman" w:cs="Times New Roman"/>
          <w:sz w:val="24"/>
          <w:szCs w:val="24"/>
        </w:rPr>
        <w:t>bo</w:t>
      </w:r>
      <w:r w:rsidR="002048E5">
        <w:rPr>
          <w:rFonts w:ascii="Times New Roman" w:hAnsi="Times New Roman" w:cs="Times New Roman"/>
          <w:sz w:val="24"/>
          <w:szCs w:val="24"/>
        </w:rPr>
        <w:t>wiązuje od dnia  30</w:t>
      </w:r>
      <w:r w:rsidR="008D0CE9">
        <w:rPr>
          <w:rFonts w:ascii="Times New Roman" w:hAnsi="Times New Roman" w:cs="Times New Roman"/>
          <w:sz w:val="24"/>
          <w:szCs w:val="24"/>
        </w:rPr>
        <w:t xml:space="preserve"> sierpnia </w:t>
      </w:r>
      <w:r w:rsidR="00E22C88">
        <w:rPr>
          <w:rFonts w:ascii="Times New Roman" w:hAnsi="Times New Roman" w:cs="Times New Roman"/>
          <w:sz w:val="24"/>
          <w:szCs w:val="24"/>
        </w:rPr>
        <w:t xml:space="preserve"> </w:t>
      </w:r>
      <w:r w:rsidR="00FF4AE3">
        <w:rPr>
          <w:rFonts w:ascii="Times New Roman" w:hAnsi="Times New Roman" w:cs="Times New Roman"/>
          <w:sz w:val="24"/>
          <w:szCs w:val="24"/>
        </w:rPr>
        <w:t xml:space="preserve"> </w:t>
      </w:r>
      <w:r w:rsidR="006134AC">
        <w:rPr>
          <w:rFonts w:ascii="Times New Roman" w:hAnsi="Times New Roman" w:cs="Times New Roman"/>
          <w:sz w:val="24"/>
          <w:szCs w:val="24"/>
        </w:rPr>
        <w:t xml:space="preserve"> </w:t>
      </w:r>
      <w:r w:rsidR="00E22C88">
        <w:rPr>
          <w:rFonts w:ascii="Times New Roman" w:hAnsi="Times New Roman" w:cs="Times New Roman"/>
          <w:sz w:val="24"/>
          <w:szCs w:val="24"/>
        </w:rPr>
        <w:t>2024</w:t>
      </w:r>
      <w:r w:rsidR="0034162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FC"/>
    <w:rsid w:val="00062758"/>
    <w:rsid w:val="00075973"/>
    <w:rsid w:val="00091D36"/>
    <w:rsid w:val="000D5738"/>
    <w:rsid w:val="0012153C"/>
    <w:rsid w:val="00131BF3"/>
    <w:rsid w:val="001641B4"/>
    <w:rsid w:val="00193DEA"/>
    <w:rsid w:val="001B71A0"/>
    <w:rsid w:val="001D76D1"/>
    <w:rsid w:val="002048E5"/>
    <w:rsid w:val="00210578"/>
    <w:rsid w:val="002317AC"/>
    <w:rsid w:val="00256DE2"/>
    <w:rsid w:val="0026172F"/>
    <w:rsid w:val="00264A0B"/>
    <w:rsid w:val="00270450"/>
    <w:rsid w:val="00341626"/>
    <w:rsid w:val="00351411"/>
    <w:rsid w:val="003A4F36"/>
    <w:rsid w:val="003B24FD"/>
    <w:rsid w:val="004027BE"/>
    <w:rsid w:val="004044B4"/>
    <w:rsid w:val="00434A2E"/>
    <w:rsid w:val="0044417A"/>
    <w:rsid w:val="00444A47"/>
    <w:rsid w:val="004810BD"/>
    <w:rsid w:val="0049632F"/>
    <w:rsid w:val="004C1086"/>
    <w:rsid w:val="005330C2"/>
    <w:rsid w:val="005403EB"/>
    <w:rsid w:val="00570758"/>
    <w:rsid w:val="005D3375"/>
    <w:rsid w:val="006134AC"/>
    <w:rsid w:val="00687D2D"/>
    <w:rsid w:val="006B322C"/>
    <w:rsid w:val="0074254A"/>
    <w:rsid w:val="007A48D5"/>
    <w:rsid w:val="00807CB0"/>
    <w:rsid w:val="00817DF9"/>
    <w:rsid w:val="008637AE"/>
    <w:rsid w:val="00865B3A"/>
    <w:rsid w:val="008A18D6"/>
    <w:rsid w:val="008A58C7"/>
    <w:rsid w:val="008D0CE9"/>
    <w:rsid w:val="00917EF9"/>
    <w:rsid w:val="00920407"/>
    <w:rsid w:val="0098566D"/>
    <w:rsid w:val="00A033BD"/>
    <w:rsid w:val="00A07673"/>
    <w:rsid w:val="00A5514A"/>
    <w:rsid w:val="00AF57AD"/>
    <w:rsid w:val="00B1719C"/>
    <w:rsid w:val="00B51BB7"/>
    <w:rsid w:val="00B54A60"/>
    <w:rsid w:val="00B56BEF"/>
    <w:rsid w:val="00B6107B"/>
    <w:rsid w:val="00B61E04"/>
    <w:rsid w:val="00BA03BE"/>
    <w:rsid w:val="00BA0E1B"/>
    <w:rsid w:val="00BB5BDA"/>
    <w:rsid w:val="00BB75BD"/>
    <w:rsid w:val="00C25BD0"/>
    <w:rsid w:val="00C26300"/>
    <w:rsid w:val="00C576F1"/>
    <w:rsid w:val="00C66E95"/>
    <w:rsid w:val="00C82D38"/>
    <w:rsid w:val="00C833B8"/>
    <w:rsid w:val="00C9243C"/>
    <w:rsid w:val="00CA7EBB"/>
    <w:rsid w:val="00CD2951"/>
    <w:rsid w:val="00CF0D13"/>
    <w:rsid w:val="00D20078"/>
    <w:rsid w:val="00D2295D"/>
    <w:rsid w:val="00E22C88"/>
    <w:rsid w:val="00E93824"/>
    <w:rsid w:val="00EB1A47"/>
    <w:rsid w:val="00F278FC"/>
    <w:rsid w:val="00FA7B87"/>
    <w:rsid w:val="00FB3A23"/>
    <w:rsid w:val="00FC66E0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8724-1465-4CCA-9AB7-D7CF0F71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3</cp:revision>
  <cp:lastPrinted>2024-09-06T08:30:00Z</cp:lastPrinted>
  <dcterms:created xsi:type="dcterms:W3CDTF">2024-09-06T08:30:00Z</dcterms:created>
  <dcterms:modified xsi:type="dcterms:W3CDTF">2024-09-06T08:32:00Z</dcterms:modified>
</cp:coreProperties>
</file>